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DE5" w:rsidRDefault="00266DE5" w:rsidP="00266DE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ANEXO III</w:t>
      </w:r>
    </w:p>
    <w:p w:rsidR="00266DE5" w:rsidRDefault="00266DE5" w:rsidP="00266DE5">
      <w:pPr>
        <w:jc w:val="center"/>
        <w:rPr>
          <w:b/>
          <w:sz w:val="28"/>
          <w:szCs w:val="28"/>
          <w:u w:val="single"/>
        </w:rPr>
      </w:pPr>
    </w:p>
    <w:p w:rsidR="00266DE5" w:rsidRPr="00731C41" w:rsidRDefault="00266DE5" w:rsidP="00266DE5">
      <w:pPr>
        <w:jc w:val="center"/>
        <w:rPr>
          <w:b/>
          <w:sz w:val="28"/>
          <w:szCs w:val="28"/>
          <w:u w:val="single"/>
        </w:rPr>
      </w:pPr>
    </w:p>
    <w:p w:rsidR="00266DE5" w:rsidRDefault="00266DE5" w:rsidP="00266DE5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TERMO DE ADESÃO – CLÁUSULA QUADRAGÉSIMA NONA DA CONVENÇÃO COLETIVA </w:t>
      </w:r>
    </w:p>
    <w:p w:rsidR="00266DE5" w:rsidRDefault="00266DE5" w:rsidP="00266DE5">
      <w:pPr>
        <w:jc w:val="center"/>
        <w:rPr>
          <w:rFonts w:ascii="Arial" w:hAnsi="Arial" w:cs="Arial"/>
          <w:b/>
          <w:sz w:val="20"/>
          <w:szCs w:val="20"/>
        </w:rPr>
      </w:pPr>
    </w:p>
    <w:p w:rsidR="00266DE5" w:rsidRDefault="00266DE5" w:rsidP="00266DE5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(II) REAJUSTE SALARIAL FRACIONADO, (III) CONVÊNIO SOCIAL</w:t>
      </w:r>
    </w:p>
    <w:p w:rsidR="00266DE5" w:rsidRDefault="00266DE5" w:rsidP="00266DE5">
      <w:pPr>
        <w:jc w:val="center"/>
        <w:rPr>
          <w:rFonts w:ascii="Arial" w:hAnsi="Arial" w:cs="Arial"/>
          <w:sz w:val="20"/>
          <w:szCs w:val="20"/>
        </w:rPr>
      </w:pPr>
    </w:p>
    <w:p w:rsidR="00266DE5" w:rsidRPr="00731C41" w:rsidRDefault="00266DE5" w:rsidP="00266DE5">
      <w:pPr>
        <w:jc w:val="both"/>
        <w:rPr>
          <w:rFonts w:ascii="Arial" w:hAnsi="Arial" w:cs="Arial"/>
          <w:sz w:val="20"/>
          <w:szCs w:val="20"/>
        </w:rPr>
      </w:pPr>
      <w:r w:rsidRPr="00731C41">
        <w:rPr>
          <w:rFonts w:ascii="Arial" w:hAnsi="Arial" w:cs="Arial"/>
          <w:sz w:val="20"/>
          <w:szCs w:val="20"/>
        </w:rPr>
        <w:t xml:space="preserve">A empresa abaixo identificada faz opção pela utilização </w:t>
      </w:r>
      <w:r>
        <w:rPr>
          <w:rFonts w:ascii="Arial" w:hAnsi="Arial" w:cs="Arial"/>
          <w:sz w:val="20"/>
          <w:szCs w:val="20"/>
        </w:rPr>
        <w:t xml:space="preserve">dos benefícios previstos nos </w:t>
      </w:r>
      <w:r w:rsidRPr="00D56E5E">
        <w:rPr>
          <w:rFonts w:ascii="Arial" w:eastAsia="Times New Roman" w:hAnsi="Arial" w:cs="Arial"/>
          <w:i/>
          <w:color w:val="000000" w:themeColor="text1"/>
          <w:sz w:val="20"/>
          <w:szCs w:val="20"/>
          <w:lang w:eastAsia="pt-BR"/>
        </w:rPr>
        <w:t>itens (</w:t>
      </w:r>
      <w:proofErr w:type="spellStart"/>
      <w:r w:rsidRPr="00D56E5E">
        <w:rPr>
          <w:rFonts w:ascii="Arial" w:eastAsia="Times New Roman" w:hAnsi="Arial" w:cs="Arial"/>
          <w:i/>
          <w:color w:val="000000" w:themeColor="text1"/>
          <w:sz w:val="20"/>
          <w:szCs w:val="20"/>
          <w:lang w:eastAsia="pt-BR"/>
        </w:rPr>
        <w:t>ii</w:t>
      </w:r>
      <w:proofErr w:type="spellEnd"/>
      <w:r w:rsidRPr="00D56E5E">
        <w:rPr>
          <w:rFonts w:ascii="Arial" w:eastAsia="Times New Roman" w:hAnsi="Arial" w:cs="Arial"/>
          <w:i/>
          <w:color w:val="000000" w:themeColor="text1"/>
          <w:sz w:val="20"/>
          <w:szCs w:val="20"/>
          <w:lang w:eastAsia="pt-BR"/>
        </w:rPr>
        <w:t>) “Reajuste Salarial Fracionado</w:t>
      </w:r>
      <w:r w:rsidRPr="00D56E5E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 (</w:t>
      </w:r>
      <w:proofErr w:type="spellStart"/>
      <w:r>
        <w:rPr>
          <w:rFonts w:ascii="Arial" w:hAnsi="Arial" w:cs="Arial"/>
          <w:sz w:val="20"/>
          <w:szCs w:val="20"/>
        </w:rPr>
        <w:t>iii</w:t>
      </w:r>
      <w:proofErr w:type="spellEnd"/>
      <w:r>
        <w:rPr>
          <w:rFonts w:ascii="Arial" w:hAnsi="Arial" w:cs="Arial"/>
          <w:sz w:val="20"/>
          <w:szCs w:val="20"/>
        </w:rPr>
        <w:t>) “</w:t>
      </w:r>
      <w:r w:rsidRPr="00D56E5E">
        <w:rPr>
          <w:rFonts w:ascii="Arial" w:hAnsi="Arial" w:cs="Arial"/>
          <w:i/>
          <w:iCs/>
          <w:sz w:val="20"/>
          <w:szCs w:val="20"/>
        </w:rPr>
        <w:t>Convênio Social”,</w:t>
      </w:r>
      <w:r>
        <w:rPr>
          <w:rFonts w:ascii="Arial" w:hAnsi="Arial" w:cs="Arial"/>
          <w:sz w:val="20"/>
          <w:szCs w:val="20"/>
        </w:rPr>
        <w:t xml:space="preserve"> </w:t>
      </w:r>
      <w:r w:rsidRPr="00731C41">
        <w:rPr>
          <w:rFonts w:ascii="Arial" w:hAnsi="Arial" w:cs="Arial"/>
          <w:sz w:val="20"/>
          <w:szCs w:val="20"/>
        </w:rPr>
        <w:t xml:space="preserve">da </w:t>
      </w:r>
      <w:r w:rsidRPr="00731C41">
        <w:rPr>
          <w:rFonts w:ascii="Arial" w:hAnsi="Arial" w:cs="Arial"/>
          <w:b/>
          <w:sz w:val="20"/>
          <w:szCs w:val="20"/>
          <w:u w:val="single"/>
        </w:rPr>
        <w:t>Cláusula Quadragésima Nona</w:t>
      </w:r>
      <w:r w:rsidRPr="00731C41">
        <w:rPr>
          <w:rFonts w:ascii="Arial" w:hAnsi="Arial" w:cs="Arial"/>
          <w:sz w:val="20"/>
          <w:szCs w:val="20"/>
        </w:rPr>
        <w:t xml:space="preserve"> da Conve</w:t>
      </w:r>
      <w:r>
        <w:rPr>
          <w:rFonts w:ascii="Arial" w:hAnsi="Arial" w:cs="Arial"/>
          <w:sz w:val="20"/>
          <w:szCs w:val="20"/>
        </w:rPr>
        <w:t>n</w:t>
      </w:r>
      <w:r w:rsidRPr="00731C41">
        <w:rPr>
          <w:rFonts w:ascii="Arial" w:hAnsi="Arial" w:cs="Arial"/>
          <w:sz w:val="20"/>
          <w:szCs w:val="20"/>
        </w:rPr>
        <w:t xml:space="preserve">ção Coletiva 2021/2023 firmada entre o Sindicato dos Trabalhadores no Comércio Hoteleiro e Similares de Santos, Baixada Santista, Litoral Sul e Vale do Ribeira – SINTHORESS e o Sindicato de Hotéis, Restaurantes, Bares e Similares da Baixada Santista e Vale do Ribeira – SINHORES, </w:t>
      </w:r>
      <w:r>
        <w:rPr>
          <w:rFonts w:ascii="Arial" w:hAnsi="Arial" w:cs="Arial"/>
          <w:sz w:val="20"/>
          <w:szCs w:val="20"/>
        </w:rPr>
        <w:t>declarando neste ato que está quites com as obrigações  previstas na mencionada disposição normativa</w:t>
      </w:r>
      <w:r w:rsidRPr="00731C41">
        <w:rPr>
          <w:rFonts w:ascii="Arial" w:hAnsi="Arial" w:cs="Arial"/>
          <w:sz w:val="20"/>
          <w:szCs w:val="20"/>
        </w:rPr>
        <w:t>.</w:t>
      </w:r>
    </w:p>
    <w:p w:rsidR="00266DE5" w:rsidRPr="00731C41" w:rsidRDefault="00266DE5" w:rsidP="00266DE5">
      <w:pPr>
        <w:jc w:val="both"/>
        <w:rPr>
          <w:rFonts w:ascii="Arial" w:hAnsi="Arial" w:cs="Arial"/>
          <w:sz w:val="20"/>
          <w:szCs w:val="20"/>
        </w:rPr>
      </w:pPr>
    </w:p>
    <w:p w:rsidR="00266DE5" w:rsidRPr="00731C41" w:rsidRDefault="00266DE5" w:rsidP="00266DE5">
      <w:pPr>
        <w:jc w:val="both"/>
        <w:rPr>
          <w:rFonts w:ascii="Arial" w:hAnsi="Arial" w:cs="Arial"/>
          <w:sz w:val="20"/>
          <w:szCs w:val="20"/>
        </w:rPr>
      </w:pPr>
      <w:r w:rsidRPr="00731C41">
        <w:rPr>
          <w:rFonts w:ascii="Arial" w:hAnsi="Arial" w:cs="Arial"/>
          <w:sz w:val="20"/>
          <w:szCs w:val="20"/>
        </w:rPr>
        <w:t>Santos, _________</w:t>
      </w:r>
    </w:p>
    <w:p w:rsidR="00266DE5" w:rsidRPr="00731C41" w:rsidRDefault="00266DE5" w:rsidP="00266DE5">
      <w:pPr>
        <w:jc w:val="both"/>
        <w:rPr>
          <w:rFonts w:ascii="Arial" w:hAnsi="Arial" w:cs="Arial"/>
          <w:sz w:val="20"/>
          <w:szCs w:val="20"/>
        </w:rPr>
      </w:pPr>
    </w:p>
    <w:p w:rsidR="00266DE5" w:rsidRPr="00731C41" w:rsidRDefault="00266DE5" w:rsidP="00266DE5">
      <w:pPr>
        <w:jc w:val="both"/>
        <w:rPr>
          <w:rFonts w:ascii="Arial" w:hAnsi="Arial" w:cs="Arial"/>
          <w:sz w:val="20"/>
          <w:szCs w:val="20"/>
        </w:rPr>
      </w:pPr>
      <w:r w:rsidRPr="00731C41">
        <w:rPr>
          <w:rFonts w:ascii="Arial" w:hAnsi="Arial" w:cs="Arial"/>
          <w:sz w:val="20"/>
          <w:szCs w:val="20"/>
        </w:rPr>
        <w:t xml:space="preserve">Razão Social – </w:t>
      </w:r>
    </w:p>
    <w:p w:rsidR="00266DE5" w:rsidRPr="00731C41" w:rsidRDefault="00266DE5" w:rsidP="00266DE5">
      <w:pPr>
        <w:jc w:val="both"/>
        <w:rPr>
          <w:rFonts w:ascii="Arial" w:hAnsi="Arial" w:cs="Arial"/>
          <w:sz w:val="20"/>
          <w:szCs w:val="20"/>
        </w:rPr>
      </w:pPr>
      <w:r w:rsidRPr="00731C41">
        <w:rPr>
          <w:rFonts w:ascii="Arial" w:hAnsi="Arial" w:cs="Arial"/>
          <w:sz w:val="20"/>
          <w:szCs w:val="20"/>
        </w:rPr>
        <w:t xml:space="preserve">Endereço – </w:t>
      </w:r>
    </w:p>
    <w:p w:rsidR="00266DE5" w:rsidRPr="00731C41" w:rsidRDefault="00266DE5" w:rsidP="00266DE5">
      <w:pPr>
        <w:jc w:val="both"/>
        <w:rPr>
          <w:rFonts w:ascii="Arial" w:hAnsi="Arial" w:cs="Arial"/>
          <w:sz w:val="20"/>
          <w:szCs w:val="20"/>
        </w:rPr>
      </w:pPr>
      <w:r w:rsidRPr="00731C41">
        <w:rPr>
          <w:rFonts w:ascii="Arial" w:hAnsi="Arial" w:cs="Arial"/>
          <w:sz w:val="20"/>
          <w:szCs w:val="20"/>
        </w:rPr>
        <w:t xml:space="preserve">CNPJ – </w:t>
      </w:r>
    </w:p>
    <w:p w:rsidR="00266DE5" w:rsidRPr="00731C41" w:rsidRDefault="00266DE5" w:rsidP="00266DE5">
      <w:pPr>
        <w:jc w:val="both"/>
        <w:rPr>
          <w:rFonts w:ascii="Arial" w:hAnsi="Arial" w:cs="Arial"/>
          <w:sz w:val="20"/>
          <w:szCs w:val="20"/>
        </w:rPr>
      </w:pPr>
      <w:r w:rsidRPr="00731C41">
        <w:rPr>
          <w:rFonts w:ascii="Arial" w:hAnsi="Arial" w:cs="Arial"/>
          <w:sz w:val="20"/>
          <w:szCs w:val="20"/>
        </w:rPr>
        <w:t xml:space="preserve">Sócio signatário – </w:t>
      </w:r>
    </w:p>
    <w:p w:rsidR="00266DE5" w:rsidRPr="00731C41" w:rsidRDefault="00266DE5" w:rsidP="00266DE5">
      <w:pPr>
        <w:jc w:val="both"/>
        <w:rPr>
          <w:rFonts w:ascii="Arial" w:hAnsi="Arial" w:cs="Arial"/>
          <w:sz w:val="20"/>
          <w:szCs w:val="20"/>
        </w:rPr>
      </w:pPr>
      <w:r w:rsidRPr="00731C41">
        <w:rPr>
          <w:rFonts w:ascii="Arial" w:hAnsi="Arial" w:cs="Arial"/>
          <w:sz w:val="20"/>
          <w:szCs w:val="20"/>
        </w:rPr>
        <w:t xml:space="preserve">CPF – </w:t>
      </w:r>
    </w:p>
    <w:p w:rsidR="00266DE5" w:rsidRDefault="00266DE5" w:rsidP="00266DE5"/>
    <w:p w:rsidR="00266DE5" w:rsidRDefault="00266DE5" w:rsidP="00266DE5"/>
    <w:p w:rsidR="00266DE5" w:rsidRDefault="00266DE5" w:rsidP="00266DE5"/>
    <w:p w:rsidR="00266DE5" w:rsidRDefault="00266DE5" w:rsidP="00266DE5"/>
    <w:p w:rsidR="00266DE5" w:rsidRDefault="00266DE5" w:rsidP="00266DE5"/>
    <w:p w:rsidR="00266DE5" w:rsidRPr="00657AC6" w:rsidRDefault="00266DE5" w:rsidP="00266DE5">
      <w:pPr>
        <w:ind w:right="25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657AC6">
        <w:rPr>
          <w:rFonts w:ascii="Arial" w:eastAsia="Times New Roman" w:hAnsi="Arial" w:cs="Arial"/>
          <w:b/>
          <w:bCs/>
          <w:sz w:val="18"/>
          <w:szCs w:val="18"/>
          <w:lang w:eastAsia="pt-BR"/>
        </w:rPr>
        <w:t>EDMILSON CAVALCANTE DE OLIVEIRA</w:t>
      </w:r>
      <w:r w:rsidRPr="00657AC6">
        <w:rPr>
          <w:rFonts w:ascii="Calibri" w:eastAsia="Times New Roman" w:hAnsi="Calibri" w:cs="Calibri"/>
          <w:sz w:val="18"/>
          <w:szCs w:val="18"/>
          <w:lang w:eastAsia="pt-BR"/>
        </w:rPr>
        <w:t xml:space="preserve"> </w:t>
      </w:r>
      <w:r w:rsidRPr="00657AC6">
        <w:rPr>
          <w:rFonts w:ascii="Arial" w:eastAsia="Times New Roman" w:hAnsi="Arial" w:cs="Arial"/>
          <w:b/>
          <w:bCs/>
          <w:sz w:val="18"/>
          <w:szCs w:val="18"/>
          <w:lang w:eastAsia="pt-BR"/>
        </w:rPr>
        <w:t>         </w:t>
      </w:r>
      <w:r w:rsidRPr="00657AC6">
        <w:rPr>
          <w:rFonts w:ascii="Calibri" w:eastAsia="Times New Roman" w:hAnsi="Calibri" w:cs="Calibri"/>
          <w:sz w:val="18"/>
          <w:szCs w:val="18"/>
          <w:lang w:eastAsia="pt-BR"/>
        </w:rPr>
        <w:t xml:space="preserve"> </w:t>
      </w:r>
      <w:r>
        <w:rPr>
          <w:rFonts w:ascii="Calibri" w:eastAsia="Times New Roman" w:hAnsi="Calibri" w:cs="Calibri"/>
          <w:sz w:val="18"/>
          <w:szCs w:val="18"/>
          <w:lang w:eastAsia="pt-BR"/>
        </w:rPr>
        <w:tab/>
      </w:r>
      <w:r w:rsidRPr="00657AC6">
        <w:rPr>
          <w:rFonts w:ascii="Arial" w:eastAsia="Times New Roman" w:hAnsi="Arial" w:cs="Arial"/>
          <w:b/>
          <w:bCs/>
          <w:sz w:val="18"/>
          <w:szCs w:val="18"/>
          <w:lang w:eastAsia="pt-BR"/>
        </w:rPr>
        <w:t>HEITOR HENRIQUE GONZALEZ TAKUMA</w:t>
      </w:r>
      <w:r w:rsidRPr="00657AC6">
        <w:rPr>
          <w:rFonts w:ascii="Arial" w:eastAsia="Times New Roman" w:hAnsi="Arial" w:cs="Arial"/>
          <w:sz w:val="18"/>
          <w:szCs w:val="18"/>
          <w:lang w:eastAsia="pt-BR"/>
        </w:rPr>
        <w:t> </w:t>
      </w:r>
    </w:p>
    <w:p w:rsidR="00266DE5" w:rsidRPr="00731C41" w:rsidRDefault="00266DE5" w:rsidP="00266DE5">
      <w:r w:rsidRPr="00657AC6">
        <w:rPr>
          <w:rFonts w:ascii="Arial" w:eastAsia="Times New Roman" w:hAnsi="Arial" w:cs="Arial"/>
          <w:sz w:val="18"/>
          <w:szCs w:val="18"/>
          <w:lang w:eastAsia="pt-BR"/>
        </w:rPr>
        <w:t>Presidente do SINTHORESS                      </w:t>
      </w:r>
      <w:r>
        <w:rPr>
          <w:rFonts w:ascii="Arial" w:eastAsia="Times New Roman" w:hAnsi="Arial" w:cs="Arial"/>
          <w:sz w:val="18"/>
          <w:szCs w:val="18"/>
          <w:lang w:eastAsia="pt-BR"/>
        </w:rPr>
        <w:tab/>
        <w:t xml:space="preserve">         </w:t>
      </w:r>
      <w:r>
        <w:rPr>
          <w:rFonts w:ascii="Arial" w:eastAsia="Times New Roman" w:hAnsi="Arial" w:cs="Arial"/>
          <w:sz w:val="18"/>
          <w:szCs w:val="18"/>
          <w:lang w:eastAsia="pt-BR"/>
        </w:rPr>
        <w:tab/>
        <w:t>Pr</w:t>
      </w:r>
      <w:r w:rsidRPr="00657AC6">
        <w:rPr>
          <w:rFonts w:ascii="Arial" w:eastAsia="Times New Roman" w:hAnsi="Arial" w:cs="Arial"/>
          <w:sz w:val="18"/>
          <w:szCs w:val="18"/>
          <w:lang w:eastAsia="pt-BR"/>
        </w:rPr>
        <w:t>esidente do SINHORES </w:t>
      </w:r>
    </w:p>
    <w:p w:rsidR="00266DE5" w:rsidRDefault="00266DE5" w:rsidP="00266DE5">
      <w:pPr>
        <w:rPr>
          <w:rFonts w:ascii="Arial" w:eastAsia="Times New Roman" w:hAnsi="Arial" w:cs="Arial"/>
          <w:sz w:val="18"/>
          <w:szCs w:val="18"/>
          <w:lang w:eastAsia="pt-BR"/>
        </w:rPr>
      </w:pPr>
    </w:p>
    <w:p w:rsidR="00266DE5" w:rsidRDefault="00266DE5" w:rsidP="00266DE5">
      <w:pPr>
        <w:rPr>
          <w:rFonts w:ascii="Arial" w:eastAsia="Times New Roman" w:hAnsi="Arial" w:cs="Arial"/>
          <w:sz w:val="18"/>
          <w:szCs w:val="18"/>
          <w:lang w:eastAsia="pt-BR"/>
        </w:rPr>
      </w:pPr>
    </w:p>
    <w:p w:rsidR="00A741FA" w:rsidRDefault="00A741FA">
      <w:bookmarkStart w:id="0" w:name="_GoBack"/>
      <w:bookmarkEnd w:id="0"/>
    </w:p>
    <w:sectPr w:rsidR="00A741F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DE5"/>
    <w:rsid w:val="00266DE5"/>
    <w:rsid w:val="00A74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A832E3-E672-4B95-8B1C-0D3F9156D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6DE5"/>
    <w:pPr>
      <w:spacing w:after="0" w:line="240" w:lineRule="auto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Renata</cp:lastModifiedBy>
  <cp:revision>1</cp:revision>
  <dcterms:created xsi:type="dcterms:W3CDTF">2021-09-17T12:55:00Z</dcterms:created>
  <dcterms:modified xsi:type="dcterms:W3CDTF">2021-09-17T12:55:00Z</dcterms:modified>
</cp:coreProperties>
</file>