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5C28" w14:textId="77777777" w:rsidR="00E75094" w:rsidRDefault="00E75094" w:rsidP="00CF01BC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TERMO DE ADESÃO PARA </w:t>
      </w:r>
    </w:p>
    <w:p w14:paraId="75044AD0" w14:textId="26E64697" w:rsidR="00CF01BC" w:rsidRDefault="009C4BE9" w:rsidP="00CF01BC">
      <w:pPr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REDUÇÃO DA JORNADA E DO SALÁRIO</w:t>
      </w:r>
    </w:p>
    <w:p w14:paraId="40B6F710" w14:textId="77777777" w:rsidR="00CF01BC" w:rsidRPr="002264AF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CF01BC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 estado de calamidade pública e as orientações das autoridades de saúde, dos Governos Federal, Estadual e Municipal, para a manutenção do isolamento social em vista da propagação do covid-19;</w:t>
      </w:r>
    </w:p>
    <w:p w14:paraId="4630F110" w14:textId="77777777" w:rsidR="00CF01BC" w:rsidRPr="002264AF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a necessária e obrigatória cessação das atividades produtivas não essenciais;</w:t>
      </w:r>
    </w:p>
    <w:p w14:paraId="5E9CBAE4" w14:textId="11C28939" w:rsidR="00CF01BC" w:rsidRPr="002264AF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Considerando, sobretudo, os termos do </w:t>
      </w:r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Novo 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Programa Emergencial de Manutenção do Emprego e da Renda do Governo Federal, regulado pela Medida Provisória </w:t>
      </w:r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1.045, de 27 de abril de 2021.</w:t>
      </w:r>
    </w:p>
    <w:p w14:paraId="198BF619" w14:textId="77777777" w:rsidR="00A23D36" w:rsidRPr="002264AF" w:rsidRDefault="00CF01BC" w:rsidP="00A23D36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Considerando os termos do art. 11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da </w:t>
      </w:r>
      <w:r w:rsidR="00A23D36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Medida Provisória </w:t>
      </w:r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1.045, de 27 de abril de 2021.</w:t>
      </w:r>
    </w:p>
    <w:p w14:paraId="3DBAB2FE" w14:textId="296CE76A" w:rsidR="00CF01BC" w:rsidRPr="002264AF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 </w:t>
      </w:r>
    </w:p>
    <w:p w14:paraId="3E717EE8" w14:textId="539DDCED" w:rsidR="00CF01BC" w:rsidRPr="002264AF" w:rsidRDefault="00CF01BC" w:rsidP="00A23D36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E75094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empresa ___________________, pessoa jurídica de direito privado, inscrita no CPF/MF sob o número 000.000.000/0001-00, por seu representante legal abaixo subscrito </w:t>
      </w:r>
      <w:r w:rsidR="009525FA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ADERE NESTE ATO à</w:t>
      </w:r>
      <w:r w:rsidR="009F3766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REDUÇÃO </w:t>
      </w:r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proporcional</w:t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da</w:t>
      </w:r>
      <w:r w:rsidR="009F3766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jornada de trabalho e do salário, pelo prazo de </w:t>
      </w:r>
      <w:proofErr w:type="gramStart"/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até  120</w:t>
      </w:r>
      <w:proofErr w:type="gramEnd"/>
      <w:r w:rsidR="00A23D36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(cento e vinte) dias</w:t>
      </w:r>
      <w:r w:rsidR="009525FA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525FA" w:rsidRPr="002264AF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  <w:shd w:val="clear" w:color="auto" w:fill="FFFFFF"/>
        </w:rPr>
        <w:t>nos termos dos acordos individuais firmados com seus empregados</w:t>
      </w:r>
      <w:r w:rsidR="009525FA"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 nos quais consta:</w:t>
      </w:r>
    </w:p>
    <w:p w14:paraId="30FAC8DA" w14:textId="0C1E6F5D" w:rsidR="009F3766" w:rsidRPr="002264AF" w:rsidRDefault="00CF01BC" w:rsidP="009F3766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 w:cs="Times New Roman"/>
          <w:sz w:val="28"/>
          <w:szCs w:val="28"/>
        </w:rPr>
        <w:br/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1. </w:t>
      </w:r>
      <w:r w:rsidR="009F3766" w:rsidRPr="002264AF">
        <w:rPr>
          <w:rFonts w:asciiTheme="majorHAnsi" w:hAnsiTheme="majorHAnsi"/>
          <w:sz w:val="28"/>
          <w:szCs w:val="28"/>
          <w:shd w:val="clear" w:color="auto" w:fill="FFFFFF"/>
        </w:rPr>
        <w:t>A EMPRESA ajusta a redução proporcional de jornada de trabalho e de salário de todos (ou parte) de seus empregados, no</w:t>
      </w:r>
      <w:r w:rsidR="002264AF">
        <w:rPr>
          <w:rFonts w:asciiTheme="majorHAnsi" w:hAnsiTheme="majorHAnsi"/>
          <w:sz w:val="28"/>
          <w:szCs w:val="28"/>
          <w:shd w:val="clear" w:color="auto" w:fill="FFFFFF"/>
        </w:rPr>
        <w:t>s</w:t>
      </w:r>
      <w:r w:rsidR="009F3766"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percentua</w:t>
      </w:r>
      <w:r w:rsidR="002264AF">
        <w:rPr>
          <w:rFonts w:asciiTheme="majorHAnsi" w:hAnsiTheme="majorHAnsi"/>
          <w:sz w:val="28"/>
          <w:szCs w:val="28"/>
          <w:shd w:val="clear" w:color="auto" w:fill="FFFFFF"/>
        </w:rPr>
        <w:t xml:space="preserve">is discriminados nos respectivos acordos individuais, respeitados os limites descritos na MP </w:t>
      </w:r>
      <w:r w:rsidR="00A23D36">
        <w:rPr>
          <w:rFonts w:asciiTheme="majorHAnsi" w:hAnsiTheme="majorHAnsi"/>
          <w:sz w:val="28"/>
          <w:szCs w:val="28"/>
          <w:shd w:val="clear" w:color="auto" w:fill="FFFFFF"/>
        </w:rPr>
        <w:t>1.045/2021</w:t>
      </w:r>
      <w:r w:rsidR="002264AF">
        <w:rPr>
          <w:rFonts w:asciiTheme="majorHAnsi" w:hAnsiTheme="majorHAnsi"/>
          <w:sz w:val="28"/>
          <w:szCs w:val="28"/>
          <w:shd w:val="clear" w:color="auto" w:fill="FFFFFF"/>
        </w:rPr>
        <w:t>, de 25%, 50% ou 70%,</w:t>
      </w:r>
      <w:r w:rsidR="009F3766"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a partir de _____/_____/2020, permitindo-se a complementação da renda em favor do trabalhador através do </w:t>
      </w:r>
      <w:r w:rsidR="00A23D36">
        <w:rPr>
          <w:rFonts w:asciiTheme="majorHAnsi" w:hAnsiTheme="majorHAnsi"/>
          <w:sz w:val="28"/>
          <w:szCs w:val="28"/>
          <w:shd w:val="clear" w:color="auto" w:fill="FFFFFF"/>
        </w:rPr>
        <w:t xml:space="preserve">Novo </w:t>
      </w:r>
      <w:r w:rsidR="009F3766" w:rsidRPr="002264AF">
        <w:rPr>
          <w:rFonts w:asciiTheme="majorHAnsi" w:hAnsiTheme="majorHAnsi"/>
          <w:sz w:val="28"/>
          <w:szCs w:val="28"/>
          <w:shd w:val="clear" w:color="auto" w:fill="FFFFFF"/>
        </w:rPr>
        <w:t>Benefício Emergencial de Preservação do Emprego e da Renda, conforme</w:t>
      </w:r>
      <w:r w:rsidR="00A23D36">
        <w:rPr>
          <w:rFonts w:asciiTheme="majorHAnsi" w:hAnsiTheme="majorHAnsi"/>
          <w:sz w:val="28"/>
          <w:szCs w:val="28"/>
          <w:shd w:val="clear" w:color="auto" w:fill="FFFFFF"/>
        </w:rPr>
        <w:t xml:space="preserve"> art. 5º da MP 1.045/2021</w:t>
      </w:r>
      <w:r w:rsidR="009F3766" w:rsidRPr="002264AF">
        <w:rPr>
          <w:rFonts w:asciiTheme="majorHAnsi" w:hAnsiTheme="majorHAnsi"/>
          <w:sz w:val="28"/>
          <w:szCs w:val="28"/>
          <w:shd w:val="clear" w:color="auto" w:fill="FFFFFF"/>
        </w:rPr>
        <w:t>, nas condições ali estabelecidas.</w:t>
      </w:r>
    </w:p>
    <w:p w14:paraId="62273195" w14:textId="0248A8D5" w:rsidR="00CF01BC" w:rsidRPr="002264AF" w:rsidRDefault="00CF01BC" w:rsidP="00CF01BC">
      <w:pPr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2264AF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9F3766"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A REDUÇÃO PROPORCIONAL DE JORNADA DE TRABALHO E DE SALÁRIO poderá ser cancelada, restabelecendo-se no prazo de 2 dias corridos o que anteriormente era praticado junto ao contrato de trabalho, nas </w:t>
      </w:r>
      <w:r w:rsid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hipóteses </w:t>
      </w:r>
      <w:r w:rsidR="009F3766"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estabelecidas no</w:t>
      </w:r>
      <w:r w:rsidR="006F2B4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s incisos I e II do §1º, art. 7</w:t>
      </w:r>
      <w:r w:rsidR="009F3766"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  <w:vertAlign w:val="superscript"/>
        </w:rPr>
        <w:t>o</w:t>
      </w:r>
      <w:r w:rsidR="009F3766"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 xml:space="preserve">, da MP </w:t>
      </w:r>
      <w:r w:rsidR="006F2B41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1.045/2021</w:t>
      </w:r>
      <w:r w:rsidR="009F3766" w:rsidRPr="002264AF">
        <w:rPr>
          <w:rFonts w:asciiTheme="majorHAnsi" w:eastAsia="Times New Roman" w:hAnsiTheme="majorHAnsi" w:cs="Arial"/>
          <w:color w:val="000000"/>
          <w:sz w:val="28"/>
          <w:szCs w:val="28"/>
          <w:shd w:val="clear" w:color="auto" w:fill="FFFFFF"/>
        </w:rPr>
        <w:t>.</w:t>
      </w:r>
    </w:p>
    <w:p w14:paraId="4DAD52F3" w14:textId="40F446B1" w:rsidR="002264AF" w:rsidRPr="002264AF" w:rsidRDefault="00CF01BC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cs="Times New Roman"/>
        </w:rPr>
        <w:lastRenderedPageBreak/>
        <w:br/>
      </w:r>
      <w:r w:rsidR="002264AF" w:rsidRPr="002264AF">
        <w:rPr>
          <w:rFonts w:asciiTheme="majorHAnsi" w:hAnsiTheme="majorHAnsi"/>
          <w:sz w:val="28"/>
          <w:szCs w:val="28"/>
          <w:shd w:val="clear" w:color="auto" w:fill="FFFFFF"/>
        </w:rPr>
        <w:t>3. Durante o período de REDUÇÃO PROPORCIONAL DE JORNADA DE TRABALHO E DE SALÁRIO, assegura-se aos empregados o direito de:</w:t>
      </w:r>
    </w:p>
    <w:p w14:paraId="0D541829" w14:textId="77777777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14:paraId="6E2F953D" w14:textId="4A66EE6F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I – receber ajuda compensatória mensal (art. 9º. MP </w:t>
      </w:r>
      <w:r w:rsidR="002227F2">
        <w:rPr>
          <w:rFonts w:asciiTheme="majorHAnsi" w:hAnsiTheme="majorHAnsi"/>
          <w:sz w:val="28"/>
          <w:szCs w:val="28"/>
          <w:shd w:val="clear" w:color="auto" w:fill="FFFFFF"/>
        </w:rPr>
        <w:t>1.045/2021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), a cargo da EMPRESA;</w:t>
      </w:r>
    </w:p>
    <w:p w14:paraId="327D35C7" w14:textId="5E75145F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II - </w:t>
      </w:r>
      <w:proofErr w:type="gramStart"/>
      <w:r w:rsidRPr="002264AF">
        <w:rPr>
          <w:rFonts w:asciiTheme="majorHAnsi" w:hAnsiTheme="majorHAnsi"/>
          <w:sz w:val="28"/>
          <w:szCs w:val="28"/>
          <w:shd w:val="clear" w:color="auto" w:fill="FFFFFF"/>
        </w:rPr>
        <w:t>cumular</w:t>
      </w:r>
      <w:proofErr w:type="gramEnd"/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os benefícios, conforme §3º, art. 6º da MP </w:t>
      </w:r>
      <w:r w:rsidR="002227F2">
        <w:rPr>
          <w:rFonts w:asciiTheme="majorHAnsi" w:hAnsiTheme="majorHAnsi"/>
          <w:sz w:val="28"/>
          <w:szCs w:val="28"/>
          <w:shd w:val="clear" w:color="auto" w:fill="FFFFFF"/>
        </w:rPr>
        <w:t>1.045/2021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;</w:t>
      </w:r>
    </w:p>
    <w:p w14:paraId="0884ED6F" w14:textId="68FDE216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III - gozar de estabilidade provisória no curso da redução e ainda por igual período após a sua ces</w:t>
      </w:r>
      <w:r w:rsidR="002227F2">
        <w:rPr>
          <w:rFonts w:asciiTheme="majorHAnsi" w:hAnsiTheme="majorHAnsi"/>
          <w:sz w:val="28"/>
          <w:szCs w:val="28"/>
          <w:shd w:val="clear" w:color="auto" w:fill="FFFFFF"/>
        </w:rPr>
        <w:t>sação (art. 10 MP 1.045/2021)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devendo ser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indenizado pelo empregador nos casos de dispensa imotivada, salvo nas hipóteses de falta grave prevista em lei ou de pedido de demissão pelo empregado;</w:t>
      </w:r>
    </w:p>
    <w:p w14:paraId="3D8ECAF2" w14:textId="77777777" w:rsidR="002264AF" w:rsidRPr="002264AF" w:rsidRDefault="002264AF" w:rsidP="002264AF">
      <w:pPr>
        <w:pStyle w:val="SemEspaamento"/>
        <w:jc w:val="both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14:paraId="2A0C6B26" w14:textId="42CA1D40" w:rsidR="002264AF" w:rsidRPr="002264AF" w:rsidRDefault="00DB7C36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4.</w:t>
      </w:r>
      <w:r w:rsidR="002264AF"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Durante o período de REDUÇÃO PROPORCIONAL DE JORNADA DE TRABALHO E DE SALÁRIO, a EMPRESA assume o compromisso de:</w:t>
      </w:r>
    </w:p>
    <w:p w14:paraId="3977645A" w14:textId="77777777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</w:p>
    <w:p w14:paraId="3451987A" w14:textId="2CFE7C90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I – </w:t>
      </w:r>
      <w:proofErr w:type="gramStart"/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informar</w:t>
      </w:r>
      <w:proofErr w:type="gramEnd"/>
      <w:r w:rsidRPr="002264AF">
        <w:rPr>
          <w:rFonts w:asciiTheme="majorHAnsi" w:hAnsiTheme="majorHAnsi"/>
          <w:sz w:val="28"/>
          <w:szCs w:val="28"/>
          <w:shd w:val="clear" w:color="auto" w:fill="FFFFFF"/>
        </w:rPr>
        <w:t xml:space="preserve"> ao Ministério da Economia sobre a REDUÇÃO PROPORCIONAL DE JORNADA DE TRABALHO E DE SALÁRIO, além das informações necessárias do empregado anuente, no prazo de 10 dias, contados da data do presente acordo, sob pena de incidir a regra do inciso I, §3º, art. 5º da MP </w:t>
      </w:r>
      <w:r w:rsidR="002227F2">
        <w:rPr>
          <w:rFonts w:asciiTheme="majorHAnsi" w:hAnsiTheme="majorHAnsi"/>
          <w:sz w:val="28"/>
          <w:szCs w:val="28"/>
          <w:shd w:val="clear" w:color="auto" w:fill="FFFFFF"/>
        </w:rPr>
        <w:t>1.045/2021</w:t>
      </w: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;</w:t>
      </w:r>
    </w:p>
    <w:p w14:paraId="39535A9C" w14:textId="77777777" w:rsidR="002264AF" w:rsidRPr="002264AF" w:rsidRDefault="002264AF" w:rsidP="002264AF">
      <w:pPr>
        <w:pStyle w:val="SemEspaamento"/>
        <w:jc w:val="both"/>
        <w:rPr>
          <w:rFonts w:asciiTheme="majorHAnsi" w:hAnsiTheme="majorHAnsi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/>
          <w:sz w:val="28"/>
          <w:szCs w:val="28"/>
          <w:shd w:val="clear" w:color="auto" w:fill="FFFFFF"/>
        </w:rPr>
        <w:t>II – quitar todos os benefícios previstos na Convenção Coletiva de Trabalho em vigor e ainda manter aqueles já concedidos espontaneamente aos seus empregados;</w:t>
      </w:r>
    </w:p>
    <w:p w14:paraId="1AD459E1" w14:textId="713C2502" w:rsidR="00CF01BC" w:rsidRDefault="00CF01BC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</w:p>
    <w:p w14:paraId="5ED0F478" w14:textId="0FBCA7D5" w:rsidR="00DB7C36" w:rsidRPr="002264AF" w:rsidRDefault="00DB7C36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O presente Termo de Adesão terá validade máxima de </w:t>
      </w:r>
      <w:r w:rsidR="002227F2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até 120 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(</w:t>
      </w:r>
      <w:r w:rsidR="002227F2">
        <w:rPr>
          <w:rFonts w:asciiTheme="majorHAnsi" w:eastAsia="Times New Roman" w:hAnsiTheme="majorHAnsi" w:cs="Times New Roman"/>
          <w:color w:val="000000"/>
          <w:sz w:val="28"/>
          <w:szCs w:val="28"/>
        </w:rPr>
        <w:t>cento e vinte</w:t>
      </w:r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>) dias, respeitado o prazo de vigência do Segundo Aditivo à Convenção Coletiva de Trabalho.</w:t>
      </w:r>
    </w:p>
    <w:p w14:paraId="5F88D44B" w14:textId="3B47DF29" w:rsidR="00CF01BC" w:rsidRPr="002264AF" w:rsidRDefault="00CF01BC" w:rsidP="002264AF">
      <w:pPr>
        <w:pStyle w:val="SemEspaamento"/>
        <w:jc w:val="both"/>
        <w:rPr>
          <w:rFonts w:asciiTheme="majorHAnsi" w:hAnsiTheme="majorHAnsi" w:cs="Times New Roman"/>
          <w:sz w:val="28"/>
          <w:szCs w:val="28"/>
          <w:shd w:val="clear" w:color="auto" w:fill="FFFFFF"/>
        </w:rPr>
      </w:pPr>
      <w:r w:rsidRPr="002264AF">
        <w:rPr>
          <w:rFonts w:asciiTheme="majorHAnsi" w:hAnsiTheme="majorHAnsi" w:cs="Times New Roman"/>
          <w:sz w:val="28"/>
          <w:szCs w:val="28"/>
        </w:rPr>
        <w:br/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>S</w:t>
      </w:r>
      <w:r w:rsid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>antos, _______________</w:t>
      </w:r>
      <w:r w:rsidR="002227F2">
        <w:rPr>
          <w:rFonts w:asciiTheme="majorHAnsi" w:hAnsiTheme="majorHAnsi" w:cs="Times New Roman"/>
          <w:sz w:val="28"/>
          <w:szCs w:val="28"/>
          <w:shd w:val="clear" w:color="auto" w:fill="FFFFFF"/>
        </w:rPr>
        <w:t>de 2021</w:t>
      </w:r>
      <w:r w:rsidRPr="002264AF">
        <w:rPr>
          <w:rFonts w:asciiTheme="majorHAnsi" w:hAnsiTheme="majorHAnsi" w:cs="Times New Roman"/>
          <w:sz w:val="28"/>
          <w:szCs w:val="28"/>
          <w:shd w:val="clear" w:color="auto" w:fill="FFFFFF"/>
        </w:rPr>
        <w:t>.</w:t>
      </w:r>
    </w:p>
    <w:p w14:paraId="1F452CFF" w14:textId="77777777" w:rsidR="00BE64F4" w:rsidRPr="002264AF" w:rsidRDefault="00BE64F4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3BDBEDC1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7F3CEB03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5F10D37D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264AF">
        <w:rPr>
          <w:rFonts w:asciiTheme="majorHAnsi" w:hAnsiTheme="majorHAnsi"/>
          <w:sz w:val="28"/>
          <w:szCs w:val="28"/>
        </w:rPr>
        <w:t>EMPRESA</w:t>
      </w:r>
    </w:p>
    <w:p w14:paraId="238E56ED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  <w:r w:rsidRPr="002264AF">
        <w:rPr>
          <w:rFonts w:asciiTheme="majorHAnsi" w:hAnsiTheme="majorHAnsi"/>
          <w:sz w:val="28"/>
          <w:szCs w:val="28"/>
        </w:rPr>
        <w:t>CNPJ</w:t>
      </w:r>
    </w:p>
    <w:p w14:paraId="26A986E2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50A85C33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65E5F108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415CBE4F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1DFDC6F3" w14:textId="77777777" w:rsidR="009525FA" w:rsidRPr="002264AF" w:rsidRDefault="009525FA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p w14:paraId="254A5753" w14:textId="77777777" w:rsidR="00CF01BC" w:rsidRPr="002264AF" w:rsidRDefault="00CF01BC" w:rsidP="002264AF">
      <w:pPr>
        <w:pStyle w:val="SemEspaamento"/>
        <w:jc w:val="both"/>
        <w:rPr>
          <w:rFonts w:asciiTheme="majorHAnsi" w:hAnsiTheme="majorHAnsi"/>
          <w:sz w:val="28"/>
          <w:szCs w:val="28"/>
        </w:rPr>
      </w:pPr>
    </w:p>
    <w:sectPr w:rsidR="00CF01BC" w:rsidRPr="002264AF" w:rsidSect="00857C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C"/>
    <w:rsid w:val="00166A2C"/>
    <w:rsid w:val="002227F2"/>
    <w:rsid w:val="002264AF"/>
    <w:rsid w:val="00413FED"/>
    <w:rsid w:val="006F2B41"/>
    <w:rsid w:val="00857C82"/>
    <w:rsid w:val="009525FA"/>
    <w:rsid w:val="009A4A29"/>
    <w:rsid w:val="009C4BE9"/>
    <w:rsid w:val="009F3766"/>
    <w:rsid w:val="00A23D36"/>
    <w:rsid w:val="00BE64F4"/>
    <w:rsid w:val="00CF01BC"/>
    <w:rsid w:val="00DB7C36"/>
    <w:rsid w:val="00E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26E63"/>
  <w14:defaultImageDpi w14:val="300"/>
  <w15:docId w15:val="{650824EB-A33A-4DE3-9D8D-68610141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F01BC"/>
  </w:style>
  <w:style w:type="paragraph" w:styleId="SemEspaamento">
    <w:name w:val="No Spacing"/>
    <w:uiPriority w:val="1"/>
    <w:qFormat/>
    <w:rsid w:val="009F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Wehba e Moita Advogados Associados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Wehba Esteves</dc:creator>
  <cp:lastModifiedBy>Renata</cp:lastModifiedBy>
  <cp:revision>2</cp:revision>
  <dcterms:created xsi:type="dcterms:W3CDTF">2021-04-30T17:33:00Z</dcterms:created>
  <dcterms:modified xsi:type="dcterms:W3CDTF">2021-04-30T17:33:00Z</dcterms:modified>
</cp:coreProperties>
</file>